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5B7C" w14:textId="3B688CDC" w:rsidR="00324157" w:rsidRPr="00693E6C" w:rsidRDefault="00324157" w:rsidP="00324157">
      <w:pPr>
        <w:spacing w:line="360" w:lineRule="auto"/>
        <w:jc w:val="center"/>
        <w:rPr>
          <w:b/>
          <w:sz w:val="28"/>
          <w:szCs w:val="28"/>
        </w:rPr>
      </w:pPr>
      <w:r w:rsidRPr="00693E6C">
        <w:rPr>
          <w:b/>
          <w:sz w:val="28"/>
          <w:szCs w:val="28"/>
        </w:rPr>
        <w:t xml:space="preserve">UCHWAŁA NR </w:t>
      </w:r>
      <w:r w:rsidR="00012440">
        <w:rPr>
          <w:b/>
          <w:sz w:val="28"/>
          <w:szCs w:val="28"/>
        </w:rPr>
        <w:t>LIV/223/21</w:t>
      </w:r>
    </w:p>
    <w:p w14:paraId="3BE06037" w14:textId="77777777" w:rsidR="00324157" w:rsidRPr="00693E6C" w:rsidRDefault="00324157" w:rsidP="00324157">
      <w:pPr>
        <w:spacing w:line="360" w:lineRule="auto"/>
        <w:jc w:val="center"/>
        <w:rPr>
          <w:b/>
          <w:sz w:val="28"/>
          <w:szCs w:val="28"/>
        </w:rPr>
      </w:pPr>
      <w:r w:rsidRPr="00693E6C">
        <w:rPr>
          <w:b/>
          <w:sz w:val="28"/>
          <w:szCs w:val="28"/>
        </w:rPr>
        <w:t>RADY GMINY ORCHOWO</w:t>
      </w:r>
    </w:p>
    <w:p w14:paraId="29D7F25A" w14:textId="5893FFB5" w:rsidR="00324157" w:rsidRDefault="00012440" w:rsidP="003241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31 maja 2021 r. </w:t>
      </w:r>
    </w:p>
    <w:p w14:paraId="40C5A403" w14:textId="77777777" w:rsidR="00012440" w:rsidRDefault="00012440" w:rsidP="00324157">
      <w:pPr>
        <w:spacing w:line="360" w:lineRule="auto"/>
        <w:jc w:val="both"/>
        <w:rPr>
          <w:sz w:val="28"/>
          <w:szCs w:val="28"/>
        </w:rPr>
      </w:pPr>
    </w:p>
    <w:p w14:paraId="0A5443E7" w14:textId="2405EFDD" w:rsidR="00324157" w:rsidRDefault="00324157" w:rsidP="00012440">
      <w:pPr>
        <w:spacing w:line="360" w:lineRule="auto"/>
        <w:jc w:val="center"/>
        <w:rPr>
          <w:b/>
        </w:rPr>
      </w:pPr>
      <w:r>
        <w:rPr>
          <w:b/>
        </w:rPr>
        <w:t xml:space="preserve">w sprawie zlecenia Komisji Rewizyjnej Rady Gminy Orchowo </w:t>
      </w:r>
      <w:r w:rsidR="001A5249">
        <w:rPr>
          <w:b/>
        </w:rPr>
        <w:t xml:space="preserve">przeprowadzenia </w:t>
      </w:r>
      <w:r>
        <w:rPr>
          <w:b/>
        </w:rPr>
        <w:t xml:space="preserve">kontroli </w:t>
      </w:r>
      <w:r w:rsidR="001A5249">
        <w:rPr>
          <w:b/>
        </w:rPr>
        <w:t>problemowej.</w:t>
      </w:r>
    </w:p>
    <w:p w14:paraId="5DBDB534" w14:textId="77777777" w:rsidR="00324157" w:rsidRDefault="00324157" w:rsidP="00324157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51DD863F" w14:textId="17FF1A96" w:rsidR="00324157" w:rsidRDefault="00324157" w:rsidP="00324157">
      <w:pPr>
        <w:spacing w:line="360" w:lineRule="auto"/>
        <w:jc w:val="both"/>
      </w:pPr>
      <w:r>
        <w:t>Na podstawie art. 18a</w:t>
      </w:r>
      <w:r w:rsidR="00E60439">
        <w:t xml:space="preserve"> ust. 1 i</w:t>
      </w:r>
      <w:r>
        <w:t xml:space="preserve"> ust. 4 ustawy z dnia 8 marca 1990 r. o samorządzie gminnym </w:t>
      </w:r>
      <w:r w:rsidR="00E60439">
        <w:br/>
      </w:r>
      <w:r>
        <w:t>(T. jedn. Dz. U. z 2020r., poz. 71</w:t>
      </w:r>
      <w:r w:rsidR="00E60439">
        <w:t>3</w:t>
      </w:r>
      <w:r w:rsidR="0039491C">
        <w:t xml:space="preserve"> z późn.zm.</w:t>
      </w:r>
      <w:r>
        <w:t xml:space="preserve">) oraz </w:t>
      </w:r>
      <w:r w:rsidR="00E60439">
        <w:t xml:space="preserve">§ 76, </w:t>
      </w:r>
      <w:r>
        <w:t>§ 77</w:t>
      </w:r>
      <w:r w:rsidR="00E60439">
        <w:t xml:space="preserve"> pkt </w:t>
      </w:r>
      <w:r w:rsidR="005811CB">
        <w:t>2</w:t>
      </w:r>
      <w:r w:rsidR="00CE0B05">
        <w:t>, § 80 ust. 5</w:t>
      </w:r>
      <w:r w:rsidR="00E60439">
        <w:t xml:space="preserve"> </w:t>
      </w:r>
      <w:r>
        <w:t>uchwały nr XXVIII/127/20 Rady Gminy Orchowo z dnia 14 maja 2020r. w sprawie Statutu Gminy Orchowo (Dz. Urz. Woj. Wielkopolskiego z 2020r., poz. 4302) zwanej Statutem Gminy Orchowo;</w:t>
      </w:r>
    </w:p>
    <w:p w14:paraId="11A90040" w14:textId="1FA75C4D" w:rsidR="00324157" w:rsidRPr="00C76348" w:rsidRDefault="00324157" w:rsidP="00C76348">
      <w:pPr>
        <w:spacing w:line="360" w:lineRule="auto"/>
        <w:jc w:val="both"/>
      </w:pPr>
      <w:r>
        <w:t xml:space="preserve"> </w:t>
      </w:r>
    </w:p>
    <w:p w14:paraId="1B7B4841" w14:textId="77777777" w:rsidR="00324157" w:rsidRDefault="00324157" w:rsidP="00324157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638FB782" w14:textId="77777777" w:rsidR="00324157" w:rsidRPr="00BA288B" w:rsidRDefault="00324157" w:rsidP="00324157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1B7FE486" w14:textId="77777777" w:rsidR="00324157" w:rsidRDefault="00324157" w:rsidP="00324157">
      <w:pPr>
        <w:spacing w:line="360" w:lineRule="auto"/>
        <w:jc w:val="center"/>
        <w:rPr>
          <w:b/>
        </w:rPr>
      </w:pPr>
    </w:p>
    <w:p w14:paraId="53E5CB4A" w14:textId="1AE1351C" w:rsidR="0039491C" w:rsidRPr="00094D50" w:rsidRDefault="00324157" w:rsidP="00094D50">
      <w:pPr>
        <w:spacing w:line="360" w:lineRule="auto"/>
        <w:ind w:left="567" w:hanging="567"/>
        <w:jc w:val="both"/>
      </w:pPr>
      <w:r w:rsidRPr="00BD4232">
        <w:rPr>
          <w:b/>
        </w:rPr>
        <w:t>§ 1.</w:t>
      </w:r>
      <w:r>
        <w:rPr>
          <w:b/>
        </w:rPr>
        <w:t xml:space="preserve"> </w:t>
      </w:r>
      <w:r>
        <w:t xml:space="preserve">Zleca się Komisji Rewizyjnej Rady Gminy Orchowo przeprowadzenie kontroli </w:t>
      </w:r>
      <w:r w:rsidR="00CE0B05">
        <w:t>problemowej dotyczącej</w:t>
      </w:r>
      <w:r w:rsidR="0039491C">
        <w:t>:</w:t>
      </w:r>
      <w:r w:rsidR="00CE0B05">
        <w:t xml:space="preserve"> </w:t>
      </w:r>
      <w:r w:rsidR="00094D50">
        <w:t>budżetu w zakresie opłat eksploatacyjnych z których zwolniona jest prywatna spółka lekarska STOMED od 02.01.2017 r. do 30.12.2020 r.</w:t>
      </w:r>
    </w:p>
    <w:p w14:paraId="213D26B5" w14:textId="77777777" w:rsidR="00C76348" w:rsidRDefault="00C76348" w:rsidP="00C76348">
      <w:pPr>
        <w:spacing w:line="360" w:lineRule="auto"/>
        <w:jc w:val="both"/>
      </w:pPr>
      <w:r w:rsidRPr="00C76348">
        <w:rPr>
          <w:b/>
          <w:bCs/>
        </w:rPr>
        <w:t>§ 2.</w:t>
      </w:r>
      <w:r>
        <w:t xml:space="preserve"> Kontrola powinna polegać na sprawdzeniu:</w:t>
      </w:r>
    </w:p>
    <w:p w14:paraId="5F8978A9" w14:textId="4467CA50" w:rsidR="00CE0B05" w:rsidRDefault="00094D50" w:rsidP="00C76348">
      <w:pPr>
        <w:pStyle w:val="Akapitzlist"/>
        <w:numPr>
          <w:ilvl w:val="0"/>
          <w:numId w:val="2"/>
        </w:numPr>
        <w:spacing w:line="360" w:lineRule="auto"/>
        <w:jc w:val="both"/>
      </w:pPr>
      <w:r>
        <w:t>umów najmu zawartych pomiędzy Gminą Orchowo, a prywatną spółka lekarską STOMED</w:t>
      </w:r>
      <w:r w:rsidR="00C76348">
        <w:t>,</w:t>
      </w:r>
    </w:p>
    <w:p w14:paraId="3F967ADE" w14:textId="1E51EFE5" w:rsidR="00C76348" w:rsidRDefault="00094D50" w:rsidP="00C76348">
      <w:pPr>
        <w:pStyle w:val="Akapitzlist"/>
        <w:numPr>
          <w:ilvl w:val="0"/>
          <w:numId w:val="2"/>
        </w:numPr>
        <w:spacing w:line="360" w:lineRule="auto"/>
        <w:jc w:val="both"/>
      </w:pPr>
      <w:r>
        <w:t>wyliczeniu w przybliżeniu i oszacowaniu kwot wszystkich opłat eksploatacyjnych z których zwolniona jest spółka lekarska, na podstawie ogólnodostępnych dokumentów (zawartych umów, uchwał rady gminy bądź wyjaśnień)</w:t>
      </w:r>
      <w:r w:rsidR="00C76348">
        <w:t>,</w:t>
      </w:r>
    </w:p>
    <w:p w14:paraId="7491635F" w14:textId="5CC927D1" w:rsidR="00324157" w:rsidRDefault="00094D50" w:rsidP="00094D50">
      <w:pPr>
        <w:pStyle w:val="Akapitzlist"/>
        <w:numPr>
          <w:ilvl w:val="0"/>
          <w:numId w:val="2"/>
        </w:numPr>
        <w:spacing w:line="360" w:lineRule="auto"/>
        <w:jc w:val="both"/>
      </w:pPr>
      <w:r>
        <w:t>innych dokumentów, które są związane z tematyką kontroli.</w:t>
      </w:r>
    </w:p>
    <w:p w14:paraId="3489AF63" w14:textId="0C381455" w:rsidR="00324157" w:rsidRPr="001A5249" w:rsidRDefault="00324157" w:rsidP="001A5249">
      <w:pPr>
        <w:tabs>
          <w:tab w:val="left" w:pos="567"/>
        </w:tabs>
        <w:spacing w:line="360" w:lineRule="auto"/>
        <w:ind w:left="567" w:hanging="567"/>
        <w:jc w:val="both"/>
        <w:rPr>
          <w:b/>
        </w:rPr>
      </w:pPr>
      <w:r>
        <w:rPr>
          <w:b/>
        </w:rPr>
        <w:t xml:space="preserve">§ </w:t>
      </w:r>
      <w:r w:rsidR="00C76348">
        <w:rPr>
          <w:b/>
        </w:rPr>
        <w:t>3</w:t>
      </w:r>
      <w:r>
        <w:rPr>
          <w:b/>
        </w:rPr>
        <w:t xml:space="preserve">. </w:t>
      </w:r>
      <w:r w:rsidRPr="00CD38D7">
        <w:t>Wykonanie</w:t>
      </w:r>
      <w:r>
        <w:rPr>
          <w:b/>
        </w:rPr>
        <w:t xml:space="preserve"> </w:t>
      </w:r>
      <w:r w:rsidRPr="00CD38D7">
        <w:t>uchwały powierza</w:t>
      </w:r>
      <w:bookmarkStart w:id="0" w:name="_GoBack"/>
      <w:bookmarkEnd w:id="0"/>
      <w:r w:rsidRPr="00CD38D7">
        <w:t xml:space="preserve"> się</w:t>
      </w:r>
      <w:r>
        <w:rPr>
          <w:b/>
        </w:rPr>
        <w:t xml:space="preserve"> </w:t>
      </w:r>
      <w:r>
        <w:t>Przewodniczące</w:t>
      </w:r>
      <w:r w:rsidR="0065691C">
        <w:t>mu</w:t>
      </w:r>
      <w:r>
        <w:t xml:space="preserve"> Komisji Rewizyjnej Rady Gminy Orchowo.</w:t>
      </w:r>
    </w:p>
    <w:p w14:paraId="211A4A13" w14:textId="564D2654" w:rsidR="00324157" w:rsidRDefault="00324157" w:rsidP="00324157">
      <w:pPr>
        <w:tabs>
          <w:tab w:val="left" w:pos="851"/>
        </w:tabs>
        <w:spacing w:line="360" w:lineRule="auto"/>
        <w:jc w:val="both"/>
      </w:pPr>
      <w:r>
        <w:rPr>
          <w:b/>
        </w:rPr>
        <w:t xml:space="preserve">§ </w:t>
      </w:r>
      <w:r w:rsidR="00C76348">
        <w:rPr>
          <w:b/>
        </w:rPr>
        <w:t>4</w:t>
      </w:r>
      <w:r w:rsidRPr="00723BA1">
        <w:rPr>
          <w:b/>
        </w:rPr>
        <w:t>.</w:t>
      </w:r>
      <w:r>
        <w:rPr>
          <w:b/>
        </w:rPr>
        <w:t xml:space="preserve"> </w:t>
      </w:r>
      <w:r>
        <w:t>Uchwała wchodzi w życie z dniem podjęcia.</w:t>
      </w:r>
    </w:p>
    <w:p w14:paraId="5D253602" w14:textId="77777777" w:rsidR="00324157" w:rsidRPr="00012440" w:rsidRDefault="00324157" w:rsidP="0032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12440">
        <w:rPr>
          <w:b/>
        </w:rPr>
        <w:t xml:space="preserve">Przewodnicząca Rady Gminy </w:t>
      </w:r>
    </w:p>
    <w:p w14:paraId="7795DD4A" w14:textId="77777777" w:rsidR="00324157" w:rsidRPr="00012440" w:rsidRDefault="00324157" w:rsidP="00324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012440">
        <w:tab/>
      </w:r>
      <w:r w:rsidRPr="00012440">
        <w:tab/>
      </w:r>
      <w:r w:rsidRPr="00012440">
        <w:tab/>
      </w:r>
      <w:r w:rsidRPr="00012440">
        <w:tab/>
      </w:r>
      <w:r w:rsidRPr="00012440">
        <w:tab/>
      </w:r>
      <w:r w:rsidRPr="00012440">
        <w:tab/>
      </w:r>
      <w:r w:rsidRPr="00012440">
        <w:tab/>
      </w:r>
      <w:r w:rsidRPr="00012440">
        <w:tab/>
        <w:t xml:space="preserve">     </w:t>
      </w:r>
      <w:r w:rsidRPr="00012440">
        <w:tab/>
        <w:t xml:space="preserve">    </w:t>
      </w:r>
      <w:r w:rsidRPr="00012440">
        <w:rPr>
          <w:b/>
        </w:rPr>
        <w:t>Orchowo</w:t>
      </w:r>
    </w:p>
    <w:p w14:paraId="4B5755AB" w14:textId="77777777" w:rsidR="00324157" w:rsidRPr="00012440" w:rsidRDefault="00324157" w:rsidP="00324157">
      <w:pPr>
        <w:ind w:left="3545" w:firstLine="709"/>
        <w:jc w:val="center"/>
      </w:pPr>
    </w:p>
    <w:p w14:paraId="707E6FA3" w14:textId="742B0EA4" w:rsidR="00324157" w:rsidRPr="00012440" w:rsidRDefault="00324157" w:rsidP="00324157">
      <w:pPr>
        <w:ind w:left="4956"/>
        <w:rPr>
          <w:b/>
        </w:rPr>
      </w:pPr>
      <w:r w:rsidRPr="00012440">
        <w:rPr>
          <w:b/>
        </w:rPr>
        <w:t xml:space="preserve">      </w:t>
      </w:r>
      <w:r w:rsidRPr="00012440">
        <w:rPr>
          <w:b/>
        </w:rPr>
        <w:tab/>
        <w:t xml:space="preserve">             </w:t>
      </w:r>
      <w:r w:rsidR="00012440">
        <w:rPr>
          <w:b/>
        </w:rPr>
        <w:t xml:space="preserve">  </w:t>
      </w:r>
      <w:r w:rsidRPr="00012440">
        <w:rPr>
          <w:b/>
        </w:rPr>
        <w:t>Anna Kosiak</w:t>
      </w:r>
    </w:p>
    <w:p w14:paraId="01A5C000" w14:textId="77777777" w:rsidR="009C0AD0" w:rsidRDefault="009C0AD0"/>
    <w:sectPr w:rsidR="009C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875C" w14:textId="77777777" w:rsidR="00023435" w:rsidRDefault="00023435" w:rsidP="00094D50">
      <w:r>
        <w:separator/>
      </w:r>
    </w:p>
  </w:endnote>
  <w:endnote w:type="continuationSeparator" w:id="0">
    <w:p w14:paraId="1401680E" w14:textId="77777777" w:rsidR="00023435" w:rsidRDefault="00023435" w:rsidP="000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503E6" w14:textId="77777777" w:rsidR="00023435" w:rsidRDefault="00023435" w:rsidP="00094D50">
      <w:r>
        <w:separator/>
      </w:r>
    </w:p>
  </w:footnote>
  <w:footnote w:type="continuationSeparator" w:id="0">
    <w:p w14:paraId="044CE7C4" w14:textId="77777777" w:rsidR="00023435" w:rsidRDefault="00023435" w:rsidP="0009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0B25"/>
    <w:multiLevelType w:val="hybridMultilevel"/>
    <w:tmpl w:val="6A2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2909"/>
    <w:multiLevelType w:val="hybridMultilevel"/>
    <w:tmpl w:val="E056D9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56B04"/>
    <w:multiLevelType w:val="hybridMultilevel"/>
    <w:tmpl w:val="6DA00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7"/>
    <w:rsid w:val="00012440"/>
    <w:rsid w:val="00023435"/>
    <w:rsid w:val="00094D50"/>
    <w:rsid w:val="001A5249"/>
    <w:rsid w:val="00324157"/>
    <w:rsid w:val="0039491C"/>
    <w:rsid w:val="005523AD"/>
    <w:rsid w:val="005811CB"/>
    <w:rsid w:val="0065691C"/>
    <w:rsid w:val="006B0690"/>
    <w:rsid w:val="008C3D9C"/>
    <w:rsid w:val="009C0AD0"/>
    <w:rsid w:val="00B46008"/>
    <w:rsid w:val="00B664D2"/>
    <w:rsid w:val="00C76348"/>
    <w:rsid w:val="00CE0B05"/>
    <w:rsid w:val="00D41859"/>
    <w:rsid w:val="00E60439"/>
    <w:rsid w:val="00E61A86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9129"/>
  <w15:chartTrackingRefBased/>
  <w15:docId w15:val="{E2797167-6A57-46D9-95B5-A37365B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5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0B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D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2021-06-02T10:10:00Z</cp:lastPrinted>
  <dcterms:created xsi:type="dcterms:W3CDTF">2021-06-02T10:10:00Z</dcterms:created>
  <dcterms:modified xsi:type="dcterms:W3CDTF">2021-06-02T10:10:00Z</dcterms:modified>
</cp:coreProperties>
</file>